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A5DB3" w14:textId="69976757" w:rsidR="00B94735" w:rsidRPr="00B94735" w:rsidRDefault="00031CD0" w:rsidP="00B94735">
      <w:pPr>
        <w:spacing w:line="480" w:lineRule="auto"/>
        <w:ind w:firstLine="720"/>
        <w:rPr>
          <w:rFonts w:ascii="Times New Roman" w:hAnsi="Times New Roman" w:cs="Times New Roman"/>
          <w:sz w:val="24"/>
          <w:szCs w:val="24"/>
        </w:rPr>
      </w:pPr>
      <w:r w:rsidRPr="00B94735">
        <w:rPr>
          <w:rFonts w:ascii="Times New Roman" w:hAnsi="Times New Roman" w:cs="Times New Roman"/>
          <w:sz w:val="24"/>
          <w:szCs w:val="24"/>
        </w:rPr>
        <w:t>Sophists' theory of communication is also prevalent in our American society today. The sophists</w:t>
      </w:r>
      <w:r w:rsidR="00FF0913" w:rsidRPr="00B94735">
        <w:rPr>
          <w:rFonts w:ascii="Times New Roman" w:hAnsi="Times New Roman" w:cs="Times New Roman"/>
          <w:sz w:val="24"/>
          <w:szCs w:val="24"/>
        </w:rPr>
        <w:t xml:space="preserve"> did not have any beliefs, traditions, or rules to follow, they only cared about winning. In today's society, lawyers can be termed as sophists. They defend their client at all costs to acquire the money and the reputation that comes with the wins. Even if that comes with defending </w:t>
      </w:r>
      <w:r w:rsidRPr="00B94735">
        <w:rPr>
          <w:rFonts w:ascii="Times New Roman" w:hAnsi="Times New Roman" w:cs="Times New Roman"/>
          <w:sz w:val="24"/>
          <w:szCs w:val="24"/>
        </w:rPr>
        <w:t>high-profile</w:t>
      </w:r>
      <w:r w:rsidR="00FF0913" w:rsidRPr="00B94735">
        <w:rPr>
          <w:rFonts w:ascii="Times New Roman" w:hAnsi="Times New Roman" w:cs="Times New Roman"/>
          <w:sz w:val="24"/>
          <w:szCs w:val="24"/>
        </w:rPr>
        <w:t xml:space="preserve"> criminals or murderers, that's</w:t>
      </w:r>
      <w:r w:rsidRPr="00B94735">
        <w:rPr>
          <w:rFonts w:ascii="Times New Roman" w:hAnsi="Times New Roman" w:cs="Times New Roman"/>
          <w:sz w:val="24"/>
          <w:szCs w:val="24"/>
        </w:rPr>
        <w:t xml:space="preserve"> </w:t>
      </w:r>
      <w:r w:rsidR="00FF0913" w:rsidRPr="00B94735">
        <w:rPr>
          <w:rFonts w:ascii="Times New Roman" w:hAnsi="Times New Roman" w:cs="Times New Roman"/>
          <w:sz w:val="24"/>
          <w:szCs w:val="24"/>
        </w:rPr>
        <w:t xml:space="preserve">not a consideration for them, of importance is the wins. Politicians are also sophists. </w:t>
      </w:r>
      <w:r w:rsidR="008A3243" w:rsidRPr="00B94735">
        <w:rPr>
          <w:rFonts w:ascii="Times New Roman" w:hAnsi="Times New Roman" w:cs="Times New Roman"/>
          <w:sz w:val="24"/>
          <w:szCs w:val="24"/>
        </w:rPr>
        <w:t xml:space="preserve">Some vie for political seats to satisfy their needs for achievement and end up not serving what they were elected to do. </w:t>
      </w:r>
    </w:p>
    <w:p w14:paraId="6081795C" w14:textId="58C53C2A" w:rsidR="00B94735" w:rsidRPr="00B94735" w:rsidRDefault="00031CD0" w:rsidP="00B94735">
      <w:pPr>
        <w:spacing w:line="480" w:lineRule="auto"/>
        <w:ind w:firstLine="720"/>
        <w:rPr>
          <w:rFonts w:ascii="Times New Roman" w:hAnsi="Times New Roman" w:cs="Times New Roman"/>
          <w:sz w:val="24"/>
          <w:szCs w:val="24"/>
        </w:rPr>
      </w:pPr>
      <w:r w:rsidRPr="00B94735">
        <w:rPr>
          <w:rFonts w:ascii="Times New Roman" w:hAnsi="Times New Roman" w:cs="Times New Roman"/>
          <w:sz w:val="24"/>
          <w:szCs w:val="24"/>
        </w:rPr>
        <w:t>Aristotle's theory majorly applies in our American society today. He said that a speaker persuades an audience based on how they present themselves in the sense of logos, ethos, and pathos. Ethos is how the speaker establishes thei</w:t>
      </w:r>
      <w:r w:rsidRPr="00B94735">
        <w:rPr>
          <w:rFonts w:ascii="Times New Roman" w:hAnsi="Times New Roman" w:cs="Times New Roman"/>
          <w:sz w:val="24"/>
          <w:szCs w:val="24"/>
        </w:rPr>
        <w:t>r authority on their audience, logos implies the logical sense in the points of the speaker and pathos is the speaker's ability to sway the emotions of their audience. Aristotle's theory is evident in daily American society, in debates, churches, and court</w:t>
      </w:r>
      <w:r w:rsidRPr="00B94735">
        <w:rPr>
          <w:rFonts w:ascii="Times New Roman" w:hAnsi="Times New Roman" w:cs="Times New Roman"/>
          <w:sz w:val="24"/>
          <w:szCs w:val="24"/>
        </w:rPr>
        <w:t xml:space="preserve"> rooms. For instance, a lawyer's ethos is seen when they show up in court well dressed, respectful, and confident. Even without talking, people's impression of the talks a lot about their brand. Their confidence when addressing the court and presenting fac</w:t>
      </w:r>
      <w:r w:rsidRPr="00B94735">
        <w:rPr>
          <w:rFonts w:ascii="Times New Roman" w:hAnsi="Times New Roman" w:cs="Times New Roman"/>
          <w:sz w:val="24"/>
          <w:szCs w:val="24"/>
        </w:rPr>
        <w:t>ts by providing evidence sums it all. In school, debates are a good example to explain logos. The structure of points with references to back them up is compelling to watch or participate in. How pastors in churches use descriptions, stories, and inspirati</w:t>
      </w:r>
      <w:r w:rsidRPr="00B94735">
        <w:rPr>
          <w:rFonts w:ascii="Times New Roman" w:hAnsi="Times New Roman" w:cs="Times New Roman"/>
          <w:sz w:val="24"/>
          <w:szCs w:val="24"/>
        </w:rPr>
        <w:t xml:space="preserve">on to get the crowd's ear, is a clear demonstration of pathos. </w:t>
      </w:r>
    </w:p>
    <w:p w14:paraId="58630E0B" w14:textId="21A1F37F" w:rsidR="009F2E1E" w:rsidRDefault="00031CD0">
      <w:r>
        <w:tab/>
      </w:r>
    </w:p>
    <w:p w14:paraId="408E160D" w14:textId="77777777" w:rsidR="00B94735" w:rsidRDefault="00B94735"/>
    <w:sectPr w:rsidR="00B94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089"/>
    <w:rsid w:val="00031CD0"/>
    <w:rsid w:val="00361A70"/>
    <w:rsid w:val="00396DAE"/>
    <w:rsid w:val="007C6089"/>
    <w:rsid w:val="008913D7"/>
    <w:rsid w:val="008A3243"/>
    <w:rsid w:val="009F2E1E"/>
    <w:rsid w:val="00B94735"/>
    <w:rsid w:val="00C179B1"/>
    <w:rsid w:val="00FF0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085D948-759F-4D79-B025-00D39DFA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muthoni kiraguri</dc:creator>
  <cp:lastModifiedBy>254716226303</cp:lastModifiedBy>
  <cp:revision>2</cp:revision>
  <dcterms:created xsi:type="dcterms:W3CDTF">2020-12-07T23:02:00Z</dcterms:created>
  <dcterms:modified xsi:type="dcterms:W3CDTF">2020-12-07T23:02:00Z</dcterms:modified>
</cp:coreProperties>
</file>